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F0" w:rsidRPr="00FB718E" w:rsidRDefault="00580BB8" w:rsidP="00A932B6">
      <w:pPr>
        <w:rPr>
          <w:rFonts w:cstheme="minorHAnsi"/>
          <w:noProof/>
          <w:sz w:val="28"/>
          <w:szCs w:val="28"/>
        </w:rPr>
      </w:pPr>
      <w:r w:rsidRPr="00A932B6">
        <w:rPr>
          <w:rFonts w:cstheme="minorHAnsi"/>
          <w:b/>
          <w:noProof/>
          <w:sz w:val="28"/>
          <w:szCs w:val="28"/>
        </w:rPr>
        <w:t xml:space="preserve">Off-service </w:t>
      </w:r>
      <w:r w:rsidR="0019352D" w:rsidRPr="00A932B6">
        <w:rPr>
          <w:rFonts w:cstheme="minorHAnsi"/>
          <w:b/>
          <w:noProof/>
          <w:sz w:val="28"/>
          <w:szCs w:val="28"/>
        </w:rPr>
        <w:t>Note Template</w:t>
      </w:r>
      <w:r w:rsidR="00FB718E">
        <w:rPr>
          <w:rFonts w:cstheme="minorHAnsi"/>
          <w:b/>
          <w:noProof/>
          <w:sz w:val="28"/>
          <w:szCs w:val="28"/>
        </w:rPr>
        <w:t xml:space="preserve">  </w:t>
      </w:r>
      <w:r w:rsidR="00861EBC" w:rsidRPr="00FB718E">
        <w:rPr>
          <w:rFonts w:cstheme="minorHAnsi"/>
          <w:noProof/>
          <w:sz w:val="28"/>
          <w:szCs w:val="28"/>
        </w:rPr>
        <w:t>Version</w:t>
      </w:r>
      <w:r w:rsidR="00084DC7">
        <w:rPr>
          <w:rFonts w:cstheme="minorHAnsi"/>
          <w:noProof/>
          <w:sz w:val="28"/>
          <w:szCs w:val="28"/>
        </w:rPr>
        <w:t xml:space="preserve"> 2017.1 </w:t>
      </w:r>
      <w:r w:rsidR="00084DC7" w:rsidRPr="00084DC7">
        <w:rPr>
          <w:rFonts w:cstheme="minorHAnsi"/>
          <w:noProof/>
          <w:color w:val="808080" w:themeColor="background1" w:themeShade="80"/>
          <w:sz w:val="28"/>
          <w:szCs w:val="28"/>
        </w:rPr>
        <w:t>(</w:t>
      </w:r>
      <w:r w:rsidR="00084DC7">
        <w:rPr>
          <w:rFonts w:cstheme="minorHAnsi"/>
          <w:noProof/>
          <w:color w:val="808080" w:themeColor="background1" w:themeShade="80"/>
          <w:sz w:val="28"/>
          <w:szCs w:val="28"/>
        </w:rPr>
        <w:t xml:space="preserve">Updated </w:t>
      </w:r>
      <w:r w:rsidR="00084DC7" w:rsidRPr="00084DC7">
        <w:rPr>
          <w:rFonts w:cstheme="minorHAnsi"/>
          <w:noProof/>
          <w:color w:val="808080" w:themeColor="background1" w:themeShade="80"/>
          <w:sz w:val="28"/>
          <w:szCs w:val="28"/>
        </w:rPr>
        <w:t>8/10/2017)</w:t>
      </w:r>
    </w:p>
    <w:p w:rsidR="003926F0" w:rsidRPr="00985B67" w:rsidRDefault="00E50804" w:rsidP="003D088A">
      <w:pPr>
        <w:rPr>
          <w:rFonts w:cstheme="minorHAnsi"/>
          <w:noProof/>
          <w:sz w:val="24"/>
          <w:szCs w:val="24"/>
          <w:u w:val="single"/>
        </w:rPr>
      </w:pPr>
      <w:r w:rsidRPr="00985B67">
        <w:rPr>
          <w:rFonts w:cstheme="minorHAnsi"/>
          <w:noProof/>
          <w:sz w:val="24"/>
          <w:szCs w:val="24"/>
          <w:u w:val="single"/>
        </w:rPr>
        <w:t>Hospital course</w:t>
      </w:r>
    </w:p>
    <w:p w:rsidR="00E93FBE" w:rsidRDefault="00E93FBE" w:rsidP="003D088A">
      <w:pPr>
        <w:pStyle w:val="NormalWeb"/>
        <w:spacing w:before="0" w:beforeAutospacing="0" w:after="20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E93FBE">
        <w:rPr>
          <w:rFonts w:ascii="Calibri" w:hAnsi="Calibri" w:cs="Calibri"/>
          <w:color w:val="000000"/>
          <w:sz w:val="22"/>
          <w:szCs w:val="22"/>
        </w:rPr>
        <w:t>Main diagnosis/impression:</w:t>
      </w:r>
      <w:r>
        <w:rPr>
          <w:rFonts w:ascii="Calibri" w:hAnsi="Calibri" w:cs="Calibri"/>
          <w:color w:val="000000"/>
          <w:sz w:val="22"/>
          <w:szCs w:val="22"/>
        </w:rPr>
        <w:t xml:space="preserve"> {}</w:t>
      </w:r>
    </w:p>
    <w:p w:rsidR="00E93FBE" w:rsidRPr="00E93FBE" w:rsidRDefault="00E93FBE" w:rsidP="003D088A">
      <w:pPr>
        <w:pStyle w:val="NormalWeb"/>
        <w:spacing w:before="0" w:beforeAutospacing="0" w:after="20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E93FBE">
        <w:rPr>
          <w:rFonts w:ascii="Calibri" w:hAnsi="Calibri" w:cs="Calibri"/>
          <w:color w:val="000000"/>
          <w:sz w:val="22"/>
          <w:szCs w:val="22"/>
        </w:rPr>
        <w:t>Summary of presentation</w:t>
      </w:r>
      <w:r w:rsidR="00707D75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707D75" w:rsidRPr="00707D75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Should </w:t>
      </w:r>
      <w:r w:rsidR="00707D75" w:rsidRPr="00707D75">
        <w:rPr>
          <w:rFonts w:ascii="Calibri" w:hAnsi="Calibri" w:cs="Calibri"/>
          <w:b/>
          <w:color w:val="FF0000"/>
          <w:sz w:val="22"/>
          <w:szCs w:val="22"/>
        </w:rPr>
        <w:t xml:space="preserve">NOT </w:t>
      </w:r>
      <w:r w:rsidR="00707D75" w:rsidRPr="00707D75">
        <w:rPr>
          <w:rFonts w:ascii="Calibri" w:hAnsi="Calibri" w:cs="Calibri"/>
          <w:color w:val="808080" w:themeColor="background1" w:themeShade="80"/>
          <w:sz w:val="22"/>
          <w:szCs w:val="22"/>
        </w:rPr>
        <w:t>copy/paste whole admission note</w:t>
      </w:r>
      <w:r w:rsidR="00707D75">
        <w:rPr>
          <w:rFonts w:ascii="Calibri" w:hAnsi="Calibri" w:cs="Calibri"/>
          <w:color w:val="000000"/>
          <w:sz w:val="22"/>
          <w:szCs w:val="22"/>
        </w:rPr>
        <w:t>)</w:t>
      </w:r>
      <w:r w:rsidRPr="00E93FBE">
        <w:rPr>
          <w:rFonts w:ascii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color w:val="000000"/>
          <w:sz w:val="22"/>
          <w:szCs w:val="22"/>
        </w:rPr>
        <w:t xml:space="preserve"> {}</w:t>
      </w:r>
    </w:p>
    <w:p w:rsidR="00E93FBE" w:rsidRPr="00A932B6" w:rsidRDefault="00E93FBE" w:rsidP="003D088A">
      <w:pPr>
        <w:pStyle w:val="NormalWeb"/>
        <w:spacing w:before="0" w:beforeAutospacing="0" w:after="200" w:afterAutospacing="0"/>
        <w:ind w:left="360"/>
        <w:rPr>
          <w:rFonts w:cstheme="minorHAnsi"/>
          <w:noProof/>
          <w:color w:val="7F7F7F" w:themeColor="text1" w:themeTint="80"/>
        </w:rPr>
      </w:pPr>
      <w:r w:rsidRPr="00E93FBE">
        <w:rPr>
          <w:rFonts w:ascii="Calibri" w:hAnsi="Calibri" w:cs="Calibri"/>
          <w:color w:val="000000"/>
          <w:sz w:val="22"/>
          <w:szCs w:val="22"/>
        </w:rPr>
        <w:t xml:space="preserve">Summary of </w:t>
      </w:r>
      <w:r w:rsidRPr="00E93FBE">
        <w:rPr>
          <w:rFonts w:ascii="Calibri" w:hAnsi="Calibri" w:cs="Calibri"/>
          <w:color w:val="000000"/>
          <w:sz w:val="22"/>
          <w:szCs w:val="22"/>
        </w:rPr>
        <w:t xml:space="preserve">hospitalization:  </w:t>
      </w:r>
      <w:r>
        <w:rPr>
          <w:rFonts w:ascii="Calibri" w:hAnsi="Calibri" w:cs="Calibri"/>
          <w:color w:val="000000"/>
          <w:sz w:val="22"/>
          <w:szCs w:val="22"/>
        </w:rPr>
        <w:t>{}</w:t>
      </w:r>
    </w:p>
    <w:p w:rsidR="00077E4F" w:rsidRPr="00985B67" w:rsidRDefault="008D40D2" w:rsidP="003D088A">
      <w:pPr>
        <w:rPr>
          <w:rFonts w:cstheme="minorHAnsi"/>
          <w:noProof/>
          <w:sz w:val="24"/>
          <w:szCs w:val="24"/>
          <w:u w:val="single"/>
        </w:rPr>
      </w:pPr>
      <w:r w:rsidRPr="00985B67">
        <w:rPr>
          <w:rFonts w:cstheme="minorHAnsi"/>
          <w:noProof/>
          <w:sz w:val="24"/>
          <w:szCs w:val="24"/>
          <w:u w:val="single"/>
        </w:rPr>
        <w:t xml:space="preserve">Medication list: </w:t>
      </w:r>
    </w:p>
    <w:p w:rsidR="00CD6E29" w:rsidRPr="00A932B6" w:rsidRDefault="00CD6E29" w:rsidP="003D088A">
      <w:pPr>
        <w:pStyle w:val="ListParagraph"/>
        <w:ind w:left="360"/>
        <w:rPr>
          <w:rFonts w:cstheme="minorHAnsi"/>
          <w:noProof/>
          <w:color w:val="000000" w:themeColor="text1"/>
          <w:sz w:val="24"/>
          <w:szCs w:val="24"/>
        </w:rPr>
      </w:pPr>
      <w:r w:rsidRPr="00A932B6">
        <w:rPr>
          <w:rFonts w:cstheme="minorHAnsi"/>
          <w:noProof/>
          <w:color w:val="000000" w:themeColor="text1"/>
          <w:sz w:val="24"/>
          <w:szCs w:val="24"/>
        </w:rPr>
        <w:t xml:space="preserve">Home meds: </w:t>
      </w:r>
      <w:r w:rsidR="00985B67">
        <w:rPr>
          <w:rFonts w:cstheme="minorHAnsi"/>
          <w:noProof/>
          <w:color w:val="000000" w:themeColor="text1"/>
          <w:sz w:val="24"/>
          <w:szCs w:val="24"/>
        </w:rPr>
        <w:t>(I</w:t>
      </w:r>
      <w:r w:rsidR="00E93FBE">
        <w:rPr>
          <w:rFonts w:cstheme="minorHAnsi"/>
          <w:noProof/>
          <w:color w:val="000000" w:themeColor="text1"/>
          <w:sz w:val="24"/>
          <w:szCs w:val="24"/>
        </w:rPr>
        <w:t>ndicate if any changes</w:t>
      </w:r>
      <w:r w:rsidR="00A32278" w:rsidRPr="00A932B6">
        <w:rPr>
          <w:rFonts w:cstheme="minorHAnsi"/>
          <w:noProof/>
          <w:color w:val="000000" w:themeColor="text1"/>
          <w:sz w:val="24"/>
          <w:szCs w:val="24"/>
        </w:rPr>
        <w:t>)</w:t>
      </w:r>
    </w:p>
    <w:p w:rsidR="00CD6E29" w:rsidRPr="00A932B6" w:rsidRDefault="00CD6E29" w:rsidP="003D088A">
      <w:pPr>
        <w:pStyle w:val="ListParagraph"/>
        <w:numPr>
          <w:ilvl w:val="1"/>
          <w:numId w:val="8"/>
        </w:numPr>
        <w:ind w:left="1080"/>
        <w:rPr>
          <w:rFonts w:cstheme="minorHAnsi"/>
          <w:noProof/>
          <w:color w:val="7F7F7F" w:themeColor="text1" w:themeTint="80"/>
          <w:sz w:val="24"/>
          <w:szCs w:val="24"/>
        </w:rPr>
      </w:pPr>
      <w:r w:rsidRP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Lisinopril 40 </w:t>
      </w:r>
      <w:r w:rsid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mg daily </w:t>
      </w:r>
      <w:r w:rsidRP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– </w:t>
      </w:r>
      <w:r w:rsidR="00A932B6" w:rsidRPr="00A932B6">
        <w:rPr>
          <w:rFonts w:cstheme="minorHAnsi"/>
          <w:noProof/>
          <w:color w:val="FF0000"/>
          <w:sz w:val="24"/>
          <w:szCs w:val="24"/>
        </w:rPr>
        <w:t>Hold</w:t>
      </w:r>
      <w:r w:rsidR="00A932B6">
        <w:rPr>
          <w:rFonts w:cstheme="minorHAnsi"/>
          <w:noProof/>
          <w:color w:val="FF0000"/>
          <w:sz w:val="24"/>
          <w:szCs w:val="24"/>
        </w:rPr>
        <w:t xml:space="preserve">: </w:t>
      </w:r>
      <w:r w:rsidRP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 AKI</w:t>
      </w:r>
    </w:p>
    <w:p w:rsidR="00CD6E29" w:rsidRPr="00A932B6" w:rsidRDefault="00CD6E29" w:rsidP="003D088A">
      <w:pPr>
        <w:pStyle w:val="ListParagraph"/>
        <w:numPr>
          <w:ilvl w:val="1"/>
          <w:numId w:val="8"/>
        </w:numPr>
        <w:ind w:left="1080"/>
        <w:rPr>
          <w:rFonts w:cstheme="minorHAnsi"/>
          <w:noProof/>
          <w:color w:val="7F7F7F" w:themeColor="text1" w:themeTint="80"/>
          <w:sz w:val="24"/>
          <w:szCs w:val="24"/>
        </w:rPr>
      </w:pPr>
      <w:r w:rsidRP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Gabapentin </w:t>
      </w:r>
      <w:r w:rsid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200 mg three times per day </w:t>
      </w:r>
      <w:r w:rsidRP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– </w:t>
      </w:r>
      <w:r w:rsidR="00A932B6">
        <w:rPr>
          <w:rFonts w:cstheme="minorHAnsi"/>
          <w:noProof/>
          <w:color w:val="FF0000"/>
          <w:sz w:val="24"/>
          <w:szCs w:val="24"/>
        </w:rPr>
        <w:t>Discontinue</w:t>
      </w:r>
      <w:r w:rsidR="00A932B6">
        <w:rPr>
          <w:rFonts w:cstheme="minorHAnsi"/>
          <w:noProof/>
          <w:color w:val="7F7F7F" w:themeColor="text1" w:themeTint="80"/>
          <w:sz w:val="24"/>
          <w:szCs w:val="24"/>
        </w:rPr>
        <w:t>:  Self-report not taking</w:t>
      </w:r>
    </w:p>
    <w:p w:rsidR="00CD6E29" w:rsidRPr="00A932B6" w:rsidRDefault="00A932B6" w:rsidP="003D088A">
      <w:pPr>
        <w:pStyle w:val="ListParagraph"/>
        <w:numPr>
          <w:ilvl w:val="1"/>
          <w:numId w:val="8"/>
        </w:numPr>
        <w:ind w:left="1080"/>
        <w:rPr>
          <w:rFonts w:cstheme="minorHAnsi"/>
          <w:noProof/>
          <w:color w:val="7F7F7F" w:themeColor="text1" w:themeTint="80"/>
          <w:sz w:val="24"/>
          <w:szCs w:val="24"/>
        </w:rPr>
      </w:pPr>
      <w:r>
        <w:rPr>
          <w:rFonts w:cstheme="minorHAnsi"/>
          <w:noProof/>
          <w:color w:val="7F7F7F" w:themeColor="text1" w:themeTint="80"/>
          <w:sz w:val="24"/>
          <w:szCs w:val="24"/>
        </w:rPr>
        <w:t xml:space="preserve">Nifedipine 60 mg daily – </w:t>
      </w:r>
      <w:r w:rsidRPr="00A932B6">
        <w:rPr>
          <w:rFonts w:cstheme="minorHAnsi"/>
          <w:noProof/>
          <w:color w:val="FF0000"/>
          <w:sz w:val="24"/>
          <w:szCs w:val="24"/>
        </w:rPr>
        <w:t>I</w:t>
      </w:r>
      <w:r w:rsidR="00CD6E29" w:rsidRPr="00A932B6">
        <w:rPr>
          <w:rFonts w:cstheme="minorHAnsi"/>
          <w:noProof/>
          <w:color w:val="FF0000"/>
          <w:sz w:val="24"/>
          <w:szCs w:val="24"/>
        </w:rPr>
        <w:t>ncreased</w:t>
      </w:r>
      <w:r>
        <w:rPr>
          <w:rFonts w:cstheme="minorHAnsi"/>
          <w:noProof/>
          <w:color w:val="FF0000"/>
          <w:sz w:val="24"/>
          <w:szCs w:val="24"/>
        </w:rPr>
        <w:t xml:space="preserve"> to</w:t>
      </w:r>
      <w:r>
        <w:rPr>
          <w:rFonts w:cstheme="minorHAnsi"/>
          <w:noProof/>
          <w:color w:val="7F7F7F" w:themeColor="text1" w:themeTint="80"/>
          <w:sz w:val="24"/>
          <w:szCs w:val="24"/>
        </w:rPr>
        <w:t>:</w:t>
      </w:r>
      <w:r w:rsidR="00CD6E29" w:rsidRP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 Nifedipine 90</w:t>
      </w:r>
    </w:p>
    <w:p w:rsidR="00CD6E29" w:rsidRPr="00A932B6" w:rsidRDefault="00CD6E29" w:rsidP="003D088A">
      <w:pPr>
        <w:pStyle w:val="ListParagraph"/>
        <w:numPr>
          <w:ilvl w:val="1"/>
          <w:numId w:val="8"/>
        </w:numPr>
        <w:ind w:left="1080"/>
        <w:rPr>
          <w:rFonts w:cstheme="minorHAnsi"/>
          <w:noProof/>
          <w:color w:val="FF0000"/>
          <w:sz w:val="24"/>
          <w:szCs w:val="24"/>
        </w:rPr>
      </w:pPr>
      <w:r w:rsidRPr="00A932B6">
        <w:rPr>
          <w:rFonts w:cstheme="minorHAnsi"/>
          <w:noProof/>
          <w:color w:val="7F7F7F" w:themeColor="text1" w:themeTint="80"/>
          <w:sz w:val="24"/>
          <w:szCs w:val="24"/>
        </w:rPr>
        <w:t>Zoloft 25</w:t>
      </w:r>
      <w:r w:rsidR="00A932B6">
        <w:rPr>
          <w:rFonts w:cstheme="minorHAnsi"/>
          <w:noProof/>
          <w:color w:val="7F7F7F" w:themeColor="text1" w:themeTint="80"/>
          <w:sz w:val="24"/>
          <w:szCs w:val="24"/>
        </w:rPr>
        <w:t>mg daily</w:t>
      </w:r>
      <w:r w:rsidRPr="00A932B6">
        <w:rPr>
          <w:rFonts w:cstheme="minorHAnsi"/>
          <w:noProof/>
          <w:color w:val="7F7F7F" w:themeColor="text1" w:themeTint="80"/>
          <w:sz w:val="24"/>
          <w:szCs w:val="24"/>
        </w:rPr>
        <w:t xml:space="preserve"> – </w:t>
      </w:r>
      <w:r w:rsidRPr="00A932B6">
        <w:rPr>
          <w:rFonts w:cstheme="minorHAnsi"/>
          <w:noProof/>
          <w:color w:val="FF0000"/>
          <w:sz w:val="24"/>
          <w:szCs w:val="24"/>
        </w:rPr>
        <w:t>Continued</w:t>
      </w:r>
    </w:p>
    <w:p w:rsidR="00A932B6" w:rsidRPr="00E93FBE" w:rsidRDefault="00A932B6" w:rsidP="003D088A">
      <w:pPr>
        <w:pStyle w:val="ListParagraph"/>
        <w:numPr>
          <w:ilvl w:val="1"/>
          <w:numId w:val="8"/>
        </w:numPr>
        <w:ind w:left="1080"/>
        <w:rPr>
          <w:rFonts w:cstheme="minorHAnsi"/>
          <w:noProof/>
          <w:color w:val="7F7F7F" w:themeColor="text1" w:themeTint="80"/>
          <w:sz w:val="24"/>
          <w:szCs w:val="24"/>
        </w:rPr>
      </w:pPr>
      <w:r w:rsidRPr="00E93FBE">
        <w:rPr>
          <w:rFonts w:cstheme="minorHAnsi"/>
          <w:noProof/>
          <w:color w:val="7F7F7F" w:themeColor="text1" w:themeTint="80"/>
          <w:sz w:val="24"/>
          <w:szCs w:val="24"/>
        </w:rPr>
        <w:t>Albut</w:t>
      </w:r>
      <w:r w:rsidR="00E93FBE" w:rsidRPr="00E93FBE">
        <w:rPr>
          <w:rFonts w:cstheme="minorHAnsi"/>
          <w:noProof/>
          <w:color w:val="7F7F7F" w:themeColor="text1" w:themeTint="80"/>
          <w:sz w:val="24"/>
          <w:szCs w:val="24"/>
        </w:rPr>
        <w:t>e</w:t>
      </w:r>
      <w:r w:rsidRPr="00E93FBE">
        <w:rPr>
          <w:rFonts w:cstheme="minorHAnsi"/>
          <w:noProof/>
          <w:color w:val="7F7F7F" w:themeColor="text1" w:themeTint="80"/>
          <w:sz w:val="24"/>
          <w:szCs w:val="24"/>
        </w:rPr>
        <w:t xml:space="preserve">rol 1 puff as needed if shortness of breath – </w:t>
      </w:r>
      <w:r w:rsidRPr="00FB718E">
        <w:rPr>
          <w:rFonts w:cstheme="minorHAnsi"/>
          <w:noProof/>
          <w:color w:val="FF0000"/>
          <w:sz w:val="24"/>
          <w:szCs w:val="24"/>
        </w:rPr>
        <w:t>Hold</w:t>
      </w:r>
      <w:r w:rsidRPr="00E93FBE">
        <w:rPr>
          <w:rFonts w:cstheme="minorHAnsi"/>
          <w:noProof/>
          <w:color w:val="7F7F7F" w:themeColor="text1" w:themeTint="80"/>
          <w:sz w:val="24"/>
          <w:szCs w:val="24"/>
        </w:rPr>
        <w:t>: using nebs inpatient</w:t>
      </w:r>
    </w:p>
    <w:p w:rsidR="00CD6E29" w:rsidRPr="00A932B6" w:rsidRDefault="00CD6E29" w:rsidP="003D088A">
      <w:pPr>
        <w:pStyle w:val="ListParagraph"/>
        <w:ind w:left="360"/>
        <w:rPr>
          <w:rFonts w:cstheme="minorHAnsi"/>
          <w:noProof/>
          <w:sz w:val="24"/>
          <w:szCs w:val="24"/>
        </w:rPr>
      </w:pPr>
    </w:p>
    <w:p w:rsidR="00CD6E29" w:rsidRPr="00A932B6" w:rsidRDefault="00861EBC" w:rsidP="003D088A">
      <w:pPr>
        <w:pStyle w:val="ListParagraph"/>
        <w:ind w:left="3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NEW Inpatient meds</w:t>
      </w:r>
      <w:r w:rsidR="00CD6E29" w:rsidRPr="00A932B6">
        <w:rPr>
          <w:rFonts w:cstheme="minorHAnsi"/>
          <w:noProof/>
          <w:sz w:val="24"/>
          <w:szCs w:val="24"/>
        </w:rPr>
        <w:t>:</w:t>
      </w:r>
      <w:r w:rsidR="00A32278" w:rsidRPr="00A932B6">
        <w:rPr>
          <w:rFonts w:cstheme="minorHAnsi"/>
          <w:noProof/>
          <w:sz w:val="24"/>
          <w:szCs w:val="24"/>
        </w:rPr>
        <w:t xml:space="preserve"> (reason for adding new meds)</w:t>
      </w:r>
    </w:p>
    <w:p w:rsidR="00985B67" w:rsidRPr="00985B67" w:rsidRDefault="00985B67" w:rsidP="003D088A">
      <w:pPr>
        <w:pStyle w:val="ListParagraph"/>
        <w:numPr>
          <w:ilvl w:val="1"/>
          <w:numId w:val="10"/>
        </w:numPr>
        <w:ind w:left="1080"/>
        <w:rPr>
          <w:rFonts w:cstheme="minorHAnsi"/>
          <w:noProof/>
          <w:color w:val="7F7F7F" w:themeColor="text1" w:themeTint="80"/>
          <w:sz w:val="24"/>
          <w:szCs w:val="24"/>
        </w:rPr>
      </w:pPr>
      <w:r w:rsidRPr="00985B67">
        <w:rPr>
          <w:rFonts w:cstheme="minorHAnsi"/>
          <w:noProof/>
          <w:color w:val="7F7F7F" w:themeColor="text1" w:themeTint="80"/>
          <w:sz w:val="24"/>
          <w:szCs w:val="24"/>
        </w:rPr>
        <w:t>Lispro SS</w:t>
      </w:r>
      <w:r w:rsidR="00E93FBE">
        <w:rPr>
          <w:rFonts w:cstheme="minorHAnsi"/>
          <w:noProof/>
          <w:color w:val="7F7F7F" w:themeColor="text1" w:themeTint="80"/>
          <w:sz w:val="24"/>
          <w:szCs w:val="24"/>
        </w:rPr>
        <w:t xml:space="preserve"> – DM</w:t>
      </w:r>
      <w:bookmarkStart w:id="0" w:name="_GoBack"/>
      <w:bookmarkEnd w:id="0"/>
    </w:p>
    <w:p w:rsidR="00CD6E29" w:rsidRPr="00A932B6" w:rsidRDefault="00CD6E29" w:rsidP="003D088A">
      <w:pPr>
        <w:pStyle w:val="ListParagraph"/>
        <w:ind w:left="360"/>
        <w:rPr>
          <w:rFonts w:cstheme="minorHAnsi"/>
          <w:noProof/>
          <w:sz w:val="24"/>
          <w:szCs w:val="24"/>
        </w:rPr>
      </w:pPr>
    </w:p>
    <w:p w:rsidR="003870B0" w:rsidRDefault="00E93FBE" w:rsidP="003D088A">
      <w:pPr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t>C</w:t>
      </w:r>
      <w:r w:rsidR="00E50804" w:rsidRPr="00985B67">
        <w:rPr>
          <w:rFonts w:cstheme="minorHAnsi"/>
          <w:noProof/>
          <w:sz w:val="24"/>
          <w:szCs w:val="24"/>
          <w:u w:val="single"/>
        </w:rPr>
        <w:t xml:space="preserve">urrent </w:t>
      </w:r>
      <w:r w:rsidR="003926F0" w:rsidRPr="00985B67">
        <w:rPr>
          <w:rFonts w:cstheme="minorHAnsi"/>
          <w:noProof/>
          <w:sz w:val="24"/>
          <w:szCs w:val="24"/>
          <w:u w:val="single"/>
        </w:rPr>
        <w:t xml:space="preserve">physical exam: </w:t>
      </w:r>
    </w:p>
    <w:p w:rsidR="00E93FBE" w:rsidRPr="00E93FBE" w:rsidRDefault="00E93FBE" w:rsidP="003D088A">
      <w:pPr>
        <w:rPr>
          <w:rFonts w:cstheme="minorHAnsi"/>
          <w:noProof/>
          <w:sz w:val="24"/>
          <w:szCs w:val="24"/>
        </w:rPr>
      </w:pPr>
      <w:r w:rsidRPr="00E93FBE">
        <w:rPr>
          <w:rFonts w:cstheme="minorHAnsi"/>
          <w:noProof/>
          <w:sz w:val="24"/>
          <w:szCs w:val="24"/>
        </w:rPr>
        <w:t>{}</w:t>
      </w:r>
    </w:p>
    <w:p w:rsidR="00E50804" w:rsidRPr="00985B67" w:rsidRDefault="003926F0" w:rsidP="003D088A">
      <w:pPr>
        <w:rPr>
          <w:rFonts w:cstheme="minorHAnsi"/>
          <w:noProof/>
          <w:sz w:val="24"/>
          <w:szCs w:val="24"/>
          <w:u w:val="single"/>
        </w:rPr>
      </w:pPr>
      <w:r w:rsidRPr="00985B67">
        <w:rPr>
          <w:rFonts w:cstheme="minorHAnsi"/>
          <w:noProof/>
          <w:sz w:val="24"/>
          <w:szCs w:val="24"/>
          <w:u w:val="single"/>
        </w:rPr>
        <w:t xml:space="preserve">Pertinent </w:t>
      </w:r>
      <w:r w:rsidR="00985B67" w:rsidRPr="00985B67">
        <w:rPr>
          <w:rFonts w:cstheme="minorHAnsi"/>
          <w:noProof/>
          <w:sz w:val="24"/>
          <w:szCs w:val="24"/>
          <w:u w:val="single"/>
        </w:rPr>
        <w:t>Labs/Image</w:t>
      </w:r>
      <w:r w:rsidR="00FB718E">
        <w:rPr>
          <w:rFonts w:cstheme="minorHAnsi"/>
          <w:noProof/>
          <w:sz w:val="24"/>
          <w:szCs w:val="24"/>
          <w:u w:val="single"/>
        </w:rPr>
        <w:t>:</w:t>
      </w:r>
      <w:r w:rsidR="00F07C02" w:rsidRPr="00985B67">
        <w:rPr>
          <w:rFonts w:cstheme="minorHAnsi"/>
          <w:noProof/>
          <w:sz w:val="24"/>
          <w:szCs w:val="24"/>
          <w:u w:val="single"/>
        </w:rPr>
        <w:t xml:space="preserve"> </w:t>
      </w:r>
    </w:p>
    <w:p w:rsidR="00E93FBE" w:rsidRDefault="00E93FBE" w:rsidP="003D088A">
      <w:pPr>
        <w:pStyle w:val="ListParagraph"/>
        <w:ind w:left="360" w:firstLine="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Current pertient Lab:  {}</w:t>
      </w:r>
    </w:p>
    <w:p w:rsidR="00E93FBE" w:rsidRDefault="00E93FBE" w:rsidP="003D088A">
      <w:pPr>
        <w:pStyle w:val="ListParagraph"/>
        <w:ind w:left="360" w:firstLine="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Pertinent Image/study findings: (</w:t>
      </w:r>
      <w:r w:rsidRPr="00FB718E">
        <w:rPr>
          <w:rFonts w:cstheme="minorHAnsi"/>
          <w:noProof/>
          <w:color w:val="808080" w:themeColor="background1" w:themeShade="80"/>
          <w:sz w:val="24"/>
          <w:szCs w:val="24"/>
        </w:rPr>
        <w:t>Should</w:t>
      </w:r>
      <w:r>
        <w:rPr>
          <w:rFonts w:cstheme="minorHAnsi"/>
          <w:noProof/>
          <w:sz w:val="24"/>
          <w:szCs w:val="24"/>
        </w:rPr>
        <w:t xml:space="preserve"> </w:t>
      </w:r>
      <w:r w:rsidR="00FB718E" w:rsidRPr="00FB718E">
        <w:rPr>
          <w:rFonts w:cstheme="minorHAnsi"/>
          <w:b/>
          <w:noProof/>
          <w:color w:val="FF0000"/>
          <w:sz w:val="24"/>
          <w:szCs w:val="24"/>
        </w:rPr>
        <w:t>NOT</w:t>
      </w:r>
      <w:r>
        <w:rPr>
          <w:rFonts w:cstheme="minorHAnsi"/>
          <w:noProof/>
          <w:sz w:val="24"/>
          <w:szCs w:val="24"/>
        </w:rPr>
        <w:t xml:space="preserve"> </w:t>
      </w:r>
      <w:r w:rsidRPr="00FB718E">
        <w:rPr>
          <w:rFonts w:cstheme="minorHAnsi"/>
          <w:noProof/>
          <w:color w:val="808080" w:themeColor="background1" w:themeShade="80"/>
          <w:sz w:val="24"/>
          <w:szCs w:val="24"/>
        </w:rPr>
        <w:t>copy/paste whole report</w:t>
      </w:r>
      <w:r>
        <w:rPr>
          <w:rFonts w:cstheme="minorHAnsi"/>
          <w:noProof/>
          <w:sz w:val="24"/>
          <w:szCs w:val="24"/>
        </w:rPr>
        <w:t xml:space="preserve">) </w:t>
      </w:r>
    </w:p>
    <w:p w:rsidR="00E93FBE" w:rsidRDefault="00E93FBE" w:rsidP="003D088A">
      <w:pPr>
        <w:pStyle w:val="ListParagraph"/>
        <w:ind w:left="360" w:firstLine="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{}</w:t>
      </w:r>
    </w:p>
    <w:p w:rsidR="00E93FBE" w:rsidRPr="00E93FBE" w:rsidRDefault="00E93FBE" w:rsidP="003D088A">
      <w:pPr>
        <w:pStyle w:val="ListParagraph"/>
        <w:ind w:left="360" w:firstLine="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Tests </w:t>
      </w:r>
      <w:r w:rsidRPr="00E93FBE">
        <w:rPr>
          <w:rFonts w:cstheme="minorHAnsi"/>
          <w:noProof/>
          <w:sz w:val="24"/>
          <w:szCs w:val="24"/>
        </w:rPr>
        <w:t xml:space="preserve">to be followed: </w:t>
      </w:r>
      <w:r>
        <w:rPr>
          <w:rFonts w:cstheme="minorHAnsi"/>
          <w:noProof/>
          <w:sz w:val="24"/>
          <w:szCs w:val="24"/>
        </w:rPr>
        <w:t>{}</w:t>
      </w:r>
    </w:p>
    <w:p w:rsidR="00E93FBE" w:rsidRPr="00FB718E" w:rsidRDefault="00E93FBE" w:rsidP="003D088A">
      <w:pPr>
        <w:pStyle w:val="ListParagraph"/>
        <w:ind w:left="420" w:firstLine="660"/>
        <w:rPr>
          <w:rFonts w:cstheme="minorHAnsi"/>
          <w:noProof/>
          <w:color w:val="808080" w:themeColor="background1" w:themeShade="80"/>
          <w:sz w:val="24"/>
          <w:szCs w:val="24"/>
        </w:rPr>
      </w:pPr>
      <w:r w:rsidRPr="00FB718E">
        <w:rPr>
          <w:rFonts w:cstheme="minorHAnsi"/>
          <w:noProof/>
          <w:color w:val="808080" w:themeColor="background1" w:themeShade="80"/>
          <w:sz w:val="24"/>
          <w:szCs w:val="24"/>
        </w:rPr>
        <w:t>Example</w:t>
      </w:r>
      <w:r w:rsidRPr="00FB718E">
        <w:rPr>
          <w:rFonts w:cstheme="minorHAnsi"/>
          <w:noProof/>
          <w:color w:val="808080" w:themeColor="background1" w:themeShade="80"/>
          <w:sz w:val="24"/>
          <w:szCs w:val="24"/>
        </w:rPr>
        <w:t>:  Encephalitis panel (</w:t>
      </w:r>
      <w:r w:rsidRPr="00FB718E">
        <w:rPr>
          <w:rFonts w:cstheme="minorHAnsi"/>
          <w:b/>
          <w:noProof/>
          <w:color w:val="FF0000"/>
          <w:sz w:val="24"/>
          <w:szCs w:val="24"/>
        </w:rPr>
        <w:t>sent out</w:t>
      </w:r>
      <w:r w:rsidRPr="00FB718E">
        <w:rPr>
          <w:rFonts w:cstheme="minorHAnsi"/>
          <w:noProof/>
          <w:color w:val="808080" w:themeColor="background1" w:themeShade="80"/>
          <w:sz w:val="24"/>
          <w:szCs w:val="24"/>
        </w:rPr>
        <w:t>), MRI (</w:t>
      </w:r>
      <w:r w:rsidRPr="00FB718E">
        <w:rPr>
          <w:rFonts w:cstheme="minorHAnsi"/>
          <w:b/>
          <w:noProof/>
          <w:color w:val="FF0000"/>
          <w:sz w:val="24"/>
          <w:szCs w:val="24"/>
        </w:rPr>
        <w:t>to be done</w:t>
      </w:r>
      <w:r w:rsidRPr="00FB718E">
        <w:rPr>
          <w:rFonts w:cstheme="minorHAnsi"/>
          <w:noProof/>
          <w:color w:val="808080" w:themeColor="background1" w:themeShade="80"/>
          <w:sz w:val="24"/>
          <w:szCs w:val="24"/>
        </w:rPr>
        <w:t>)</w:t>
      </w:r>
    </w:p>
    <w:p w:rsidR="00E93FBE" w:rsidRPr="00E93FBE" w:rsidRDefault="00E93FBE" w:rsidP="003D088A">
      <w:pPr>
        <w:pStyle w:val="ListParagraph"/>
        <w:ind w:left="360" w:firstLine="60"/>
        <w:rPr>
          <w:rFonts w:cstheme="minorHAnsi"/>
          <w:noProof/>
          <w:sz w:val="24"/>
          <w:szCs w:val="24"/>
        </w:rPr>
      </w:pPr>
    </w:p>
    <w:p w:rsidR="00E93FBE" w:rsidRDefault="00E93FBE" w:rsidP="003D088A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</w:rPr>
        <w:t>Assessment and P</w:t>
      </w:r>
      <w:r w:rsidR="0019352D" w:rsidRPr="00985B67">
        <w:rPr>
          <w:rFonts w:cstheme="minorHAnsi"/>
          <w:noProof/>
          <w:sz w:val="24"/>
          <w:szCs w:val="24"/>
          <w:u w:val="single"/>
        </w:rPr>
        <w:t>lan:</w:t>
      </w:r>
      <w:r w:rsidR="0019352D" w:rsidRPr="00985B67">
        <w:rPr>
          <w:rFonts w:cstheme="minorHAnsi"/>
          <w:noProof/>
          <w:sz w:val="24"/>
          <w:szCs w:val="24"/>
        </w:rPr>
        <w:t xml:space="preserve"> </w:t>
      </w:r>
      <w:r w:rsidR="00077E4F" w:rsidRPr="00985B67">
        <w:rPr>
          <w:rFonts w:cstheme="minorHAnsi"/>
          <w:noProof/>
          <w:sz w:val="24"/>
          <w:szCs w:val="24"/>
        </w:rPr>
        <w:t>(</w:t>
      </w:r>
      <w:r w:rsidR="00077E4F" w:rsidRPr="00FB718E">
        <w:rPr>
          <w:rFonts w:cstheme="minorHAnsi"/>
          <w:noProof/>
          <w:color w:val="808080" w:themeColor="background1" w:themeShade="80"/>
          <w:sz w:val="24"/>
          <w:szCs w:val="24"/>
        </w:rPr>
        <w:t>organized as problem list</w:t>
      </w:r>
      <w:r w:rsidRPr="00FB718E">
        <w:rPr>
          <w:rFonts w:cstheme="minorHAnsi"/>
          <w:noProof/>
          <w:color w:val="808080" w:themeColor="background1" w:themeShade="80"/>
          <w:sz w:val="24"/>
          <w:szCs w:val="24"/>
        </w:rPr>
        <w:t xml:space="preserve">, </w:t>
      </w:r>
      <w:r w:rsidRPr="00FB718E">
        <w:rPr>
          <w:rFonts w:cstheme="minorHAnsi"/>
          <w:b/>
          <w:noProof/>
          <w:color w:val="FF0000"/>
          <w:sz w:val="24"/>
          <w:szCs w:val="24"/>
        </w:rPr>
        <w:t xml:space="preserve">Update </w:t>
      </w:r>
      <w:r w:rsidRPr="00FB718E">
        <w:rPr>
          <w:rFonts w:cstheme="minorHAnsi"/>
          <w:noProof/>
          <w:color w:val="808080" w:themeColor="background1" w:themeShade="80"/>
          <w:sz w:val="24"/>
          <w:szCs w:val="24"/>
        </w:rPr>
        <w:t>from progress note</w:t>
      </w:r>
      <w:r>
        <w:rPr>
          <w:rFonts w:cstheme="minorHAnsi"/>
          <w:noProof/>
          <w:sz w:val="24"/>
          <w:szCs w:val="24"/>
        </w:rPr>
        <w:t>)</w:t>
      </w:r>
    </w:p>
    <w:p w:rsidR="00985B67" w:rsidRPr="00A932B6" w:rsidRDefault="00E93FBE" w:rsidP="003D088A">
      <w:pPr>
        <w:pStyle w:val="ListParagraph"/>
        <w:ind w:left="108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{}</w:t>
      </w:r>
    </w:p>
    <w:p w:rsidR="004B5068" w:rsidRDefault="00985B67" w:rsidP="003D088A">
      <w:pPr>
        <w:rPr>
          <w:rFonts w:cstheme="minorHAnsi"/>
          <w:noProof/>
          <w:sz w:val="24"/>
          <w:szCs w:val="24"/>
        </w:rPr>
      </w:pPr>
      <w:r w:rsidRPr="00985B67">
        <w:rPr>
          <w:rFonts w:cstheme="minorHAnsi"/>
          <w:noProof/>
          <w:sz w:val="24"/>
          <w:szCs w:val="24"/>
          <w:u w:val="single"/>
        </w:rPr>
        <w:t>Follow up for next provider</w:t>
      </w:r>
      <w:r w:rsidR="00077E4F" w:rsidRPr="00985B67">
        <w:rPr>
          <w:rFonts w:cstheme="minorHAnsi"/>
          <w:noProof/>
          <w:sz w:val="24"/>
          <w:szCs w:val="24"/>
          <w:u w:val="single"/>
        </w:rPr>
        <w:t>:</w:t>
      </w:r>
      <w:r w:rsidR="0019352D" w:rsidRPr="00985B67">
        <w:rPr>
          <w:rFonts w:cstheme="minorHAnsi"/>
          <w:noProof/>
          <w:sz w:val="24"/>
          <w:szCs w:val="24"/>
        </w:rPr>
        <w:t xml:space="preserve"> </w:t>
      </w:r>
    </w:p>
    <w:p w:rsidR="00E93FBE" w:rsidRDefault="00E93FBE" w:rsidP="003D088A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Instructions to provider {}</w:t>
      </w:r>
    </w:p>
    <w:p w:rsidR="00E93FBE" w:rsidRDefault="00E93FBE" w:rsidP="003D088A">
      <w:pPr>
        <w:rPr>
          <w:rFonts w:ascii="Calibri" w:hAnsi="Calibri" w:cs="Calibri"/>
          <w:color w:val="000000"/>
          <w:u w:val="single"/>
        </w:rPr>
      </w:pPr>
      <w:r>
        <w:rPr>
          <w:rFonts w:cstheme="minorHAnsi"/>
          <w:noProof/>
          <w:sz w:val="24"/>
          <w:szCs w:val="24"/>
        </w:rPr>
        <w:t>Discharge appointments (</w:t>
      </w:r>
      <w:r w:rsidRPr="00FB718E">
        <w:rPr>
          <w:rFonts w:cstheme="minorHAnsi"/>
          <w:noProof/>
          <w:color w:val="FF0000"/>
          <w:sz w:val="24"/>
          <w:szCs w:val="24"/>
        </w:rPr>
        <w:t>if any</w:t>
      </w:r>
      <w:r>
        <w:rPr>
          <w:rFonts w:cstheme="minorHAnsi"/>
          <w:noProof/>
          <w:sz w:val="24"/>
          <w:szCs w:val="24"/>
        </w:rPr>
        <w:t>)</w:t>
      </w:r>
      <w:r w:rsidR="00FB718E">
        <w:rPr>
          <w:rFonts w:cstheme="minorHAnsi"/>
          <w:noProof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t>{}</w:t>
      </w:r>
    </w:p>
    <w:p w:rsidR="00985B67" w:rsidRDefault="00985B67" w:rsidP="003D088A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Hospital code status, Health Care Proxy or Surrogate contact information:</w:t>
      </w:r>
    </w:p>
    <w:p w:rsidR="00985B67" w:rsidRPr="00E93FBE" w:rsidRDefault="00E93FBE" w:rsidP="003D088A">
      <w:pPr>
        <w:ind w:left="-3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{}</w:t>
      </w:r>
    </w:p>
    <w:p w:rsidR="004B5068" w:rsidRDefault="004B5068" w:rsidP="00A932B6">
      <w:pPr>
        <w:rPr>
          <w:rFonts w:cstheme="minorHAnsi"/>
          <w:b/>
          <w:noProof/>
          <w:sz w:val="28"/>
          <w:szCs w:val="28"/>
        </w:rPr>
      </w:pPr>
      <w:r w:rsidRPr="00A932B6">
        <w:rPr>
          <w:rFonts w:cstheme="minorHAnsi"/>
          <w:noProof/>
          <w:sz w:val="24"/>
          <w:szCs w:val="24"/>
        </w:rPr>
        <w:br w:type="page"/>
      </w:r>
      <w:r w:rsidR="003A12F7">
        <w:rPr>
          <w:rFonts w:cstheme="minorHAnsi"/>
          <w:b/>
          <w:noProof/>
          <w:sz w:val="28"/>
          <w:szCs w:val="28"/>
        </w:rPr>
        <w:lastRenderedPageBreak/>
        <w:t>Off-S</w:t>
      </w:r>
      <w:r w:rsidRPr="00A932B6">
        <w:rPr>
          <w:rFonts w:cstheme="minorHAnsi"/>
          <w:b/>
          <w:noProof/>
          <w:sz w:val="28"/>
          <w:szCs w:val="28"/>
        </w:rPr>
        <w:t xml:space="preserve">ervice Note </w:t>
      </w:r>
    </w:p>
    <w:p w:rsidR="00FB718E" w:rsidRPr="00985B67" w:rsidRDefault="00FB718E" w:rsidP="00FB718E">
      <w:pPr>
        <w:rPr>
          <w:rFonts w:cstheme="minorHAnsi"/>
          <w:noProof/>
          <w:sz w:val="24"/>
          <w:szCs w:val="24"/>
          <w:u w:val="single"/>
        </w:rPr>
      </w:pPr>
      <w:r w:rsidRPr="00985B67">
        <w:rPr>
          <w:rFonts w:cstheme="minorHAnsi"/>
          <w:noProof/>
          <w:sz w:val="24"/>
          <w:szCs w:val="24"/>
          <w:u w:val="single"/>
        </w:rPr>
        <w:t>Hospital course</w:t>
      </w:r>
    </w:p>
    <w:p w:rsidR="00FB718E" w:rsidRDefault="00FB718E" w:rsidP="00FB718E">
      <w:pPr>
        <w:pStyle w:val="NormalWeb"/>
        <w:spacing w:before="0" w:beforeAutospacing="0" w:after="20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E93FBE">
        <w:rPr>
          <w:rFonts w:ascii="Calibri" w:hAnsi="Calibri" w:cs="Calibri"/>
          <w:color w:val="000000"/>
          <w:sz w:val="22"/>
          <w:szCs w:val="22"/>
        </w:rPr>
        <w:t>Main diagnosis/impression: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07D75" w:rsidRPr="00E93FBE" w:rsidRDefault="00FB718E" w:rsidP="00FB718E">
      <w:pPr>
        <w:pStyle w:val="NormalWeb"/>
        <w:spacing w:before="0" w:beforeAutospacing="0" w:after="20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 w:rsidRPr="00E93FBE">
        <w:rPr>
          <w:rFonts w:ascii="Calibri" w:hAnsi="Calibri" w:cs="Calibri"/>
          <w:color w:val="000000"/>
          <w:sz w:val="22"/>
          <w:szCs w:val="22"/>
        </w:rPr>
        <w:t xml:space="preserve">Summary of presentation: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07D75" w:rsidRPr="00A932B6" w:rsidRDefault="00FB718E" w:rsidP="00FB718E">
      <w:pPr>
        <w:pStyle w:val="NormalWeb"/>
        <w:spacing w:before="0" w:beforeAutospacing="0" w:after="200" w:afterAutospacing="0"/>
        <w:ind w:left="360"/>
        <w:rPr>
          <w:rFonts w:cstheme="minorHAnsi"/>
          <w:noProof/>
          <w:color w:val="7F7F7F" w:themeColor="text1" w:themeTint="80"/>
        </w:rPr>
      </w:pPr>
      <w:r w:rsidRPr="00E93FBE">
        <w:rPr>
          <w:rFonts w:ascii="Calibri" w:hAnsi="Calibri" w:cs="Calibri"/>
          <w:color w:val="000000"/>
          <w:sz w:val="22"/>
          <w:szCs w:val="22"/>
        </w:rPr>
        <w:t xml:space="preserve">Summary of hospitalization:  </w:t>
      </w:r>
    </w:p>
    <w:p w:rsidR="00FB718E" w:rsidRPr="00985B67" w:rsidRDefault="00FB718E" w:rsidP="00FB718E">
      <w:pPr>
        <w:rPr>
          <w:rFonts w:cstheme="minorHAnsi"/>
          <w:noProof/>
          <w:sz w:val="24"/>
          <w:szCs w:val="24"/>
          <w:u w:val="single"/>
        </w:rPr>
      </w:pPr>
      <w:r w:rsidRPr="00985B67">
        <w:rPr>
          <w:rFonts w:cstheme="minorHAnsi"/>
          <w:noProof/>
          <w:sz w:val="24"/>
          <w:szCs w:val="24"/>
          <w:u w:val="single"/>
        </w:rPr>
        <w:t xml:space="preserve">Medication list: </w:t>
      </w:r>
    </w:p>
    <w:p w:rsidR="00FB718E" w:rsidRDefault="00FB718E" w:rsidP="00FB718E">
      <w:pPr>
        <w:ind w:firstLine="360"/>
        <w:rPr>
          <w:rFonts w:cstheme="minorHAnsi"/>
          <w:noProof/>
          <w:color w:val="000000" w:themeColor="text1"/>
          <w:sz w:val="24"/>
          <w:szCs w:val="24"/>
        </w:rPr>
      </w:pPr>
      <w:r w:rsidRPr="00A932B6">
        <w:rPr>
          <w:rFonts w:cstheme="minorHAnsi"/>
          <w:noProof/>
          <w:color w:val="000000" w:themeColor="text1"/>
          <w:sz w:val="24"/>
          <w:szCs w:val="24"/>
        </w:rPr>
        <w:t>Home meds</w:t>
      </w:r>
      <w:r>
        <w:rPr>
          <w:rFonts w:cstheme="minorHAnsi"/>
          <w:noProof/>
          <w:color w:val="000000" w:themeColor="text1"/>
          <w:sz w:val="24"/>
          <w:szCs w:val="24"/>
        </w:rPr>
        <w:t xml:space="preserve"> (Hold | Discontinue | Increase/Decrease | Continue) </w:t>
      </w:r>
      <w:r w:rsidRPr="00A932B6">
        <w:rPr>
          <w:rFonts w:cstheme="minorHAnsi"/>
          <w:noProof/>
          <w:color w:val="000000" w:themeColor="text1"/>
          <w:sz w:val="24"/>
          <w:szCs w:val="24"/>
        </w:rPr>
        <w:t>:</w:t>
      </w:r>
    </w:p>
    <w:p w:rsidR="00FB718E" w:rsidRDefault="00FB718E" w:rsidP="00FB718E">
      <w:pPr>
        <w:ind w:firstLine="3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NEW Inpatient meds</w:t>
      </w:r>
      <w:r>
        <w:rPr>
          <w:rFonts w:cstheme="minorHAnsi"/>
          <w:noProof/>
          <w:sz w:val="24"/>
          <w:szCs w:val="24"/>
        </w:rPr>
        <w:t xml:space="preserve"> (Reason)</w:t>
      </w:r>
      <w:r w:rsidRPr="00A932B6">
        <w:rPr>
          <w:rFonts w:cstheme="minorHAnsi"/>
          <w:noProof/>
          <w:sz w:val="24"/>
          <w:szCs w:val="24"/>
        </w:rPr>
        <w:t>:</w:t>
      </w:r>
      <w:r>
        <w:rPr>
          <w:rFonts w:cstheme="minorHAnsi"/>
          <w:noProof/>
          <w:sz w:val="24"/>
          <w:szCs w:val="24"/>
        </w:rPr>
        <w:t xml:space="preserve"> </w:t>
      </w:r>
    </w:p>
    <w:p w:rsidR="00FB718E" w:rsidRDefault="00FB718E" w:rsidP="00FB718E">
      <w:pPr>
        <w:rPr>
          <w:rFonts w:cstheme="minorHAnsi"/>
          <w:noProof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  <w:u w:val="single"/>
        </w:rPr>
        <w:t>C</w:t>
      </w:r>
      <w:r w:rsidRPr="00985B67">
        <w:rPr>
          <w:rFonts w:cstheme="minorHAnsi"/>
          <w:noProof/>
          <w:sz w:val="24"/>
          <w:szCs w:val="24"/>
          <w:u w:val="single"/>
        </w:rPr>
        <w:t xml:space="preserve">urrent physical exam: </w:t>
      </w:r>
    </w:p>
    <w:p w:rsidR="00FB718E" w:rsidRPr="00985B67" w:rsidRDefault="00FB718E" w:rsidP="00FB718E">
      <w:pPr>
        <w:rPr>
          <w:rFonts w:cstheme="minorHAnsi"/>
          <w:noProof/>
          <w:sz w:val="24"/>
          <w:szCs w:val="24"/>
          <w:u w:val="single"/>
        </w:rPr>
      </w:pPr>
      <w:r w:rsidRPr="00985B67">
        <w:rPr>
          <w:rFonts w:cstheme="minorHAnsi"/>
          <w:noProof/>
          <w:sz w:val="24"/>
          <w:szCs w:val="24"/>
          <w:u w:val="single"/>
        </w:rPr>
        <w:t>Pertinent Labs/Image</w:t>
      </w:r>
      <w:r>
        <w:rPr>
          <w:rFonts w:cstheme="minorHAnsi"/>
          <w:noProof/>
          <w:sz w:val="24"/>
          <w:szCs w:val="24"/>
          <w:u w:val="single"/>
        </w:rPr>
        <w:t>:</w:t>
      </w:r>
      <w:r w:rsidRPr="00985B67">
        <w:rPr>
          <w:rFonts w:cstheme="minorHAnsi"/>
          <w:noProof/>
          <w:sz w:val="24"/>
          <w:szCs w:val="24"/>
          <w:u w:val="single"/>
        </w:rPr>
        <w:t xml:space="preserve"> </w:t>
      </w:r>
    </w:p>
    <w:p w:rsidR="00FB718E" w:rsidRDefault="00FB718E" w:rsidP="00FB718E">
      <w:pPr>
        <w:pStyle w:val="ListParagraph"/>
        <w:ind w:left="360" w:firstLine="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Current pertient Lab:  </w:t>
      </w:r>
    </w:p>
    <w:p w:rsidR="00FB718E" w:rsidRDefault="00FB718E" w:rsidP="00FB718E">
      <w:pPr>
        <w:pStyle w:val="ListParagraph"/>
        <w:ind w:left="360" w:firstLine="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Pertinent Image/study findings: </w:t>
      </w:r>
    </w:p>
    <w:p w:rsidR="00FB718E" w:rsidRPr="00FB718E" w:rsidRDefault="00FB718E" w:rsidP="00FB718E">
      <w:pPr>
        <w:pStyle w:val="ListParagraph"/>
        <w:ind w:left="360" w:firstLine="60"/>
        <w:rPr>
          <w:rFonts w:cstheme="minorHAnsi"/>
          <w:noProof/>
          <w:color w:val="808080" w:themeColor="background1" w:themeShade="80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Tests </w:t>
      </w:r>
      <w:r w:rsidRPr="00E93FBE">
        <w:rPr>
          <w:rFonts w:cstheme="minorHAnsi"/>
          <w:noProof/>
          <w:sz w:val="24"/>
          <w:szCs w:val="24"/>
        </w:rPr>
        <w:t xml:space="preserve">to be followed: </w:t>
      </w:r>
    </w:p>
    <w:p w:rsidR="00FB718E" w:rsidRPr="00E93FBE" w:rsidRDefault="00FB718E" w:rsidP="00FB718E">
      <w:pPr>
        <w:pStyle w:val="ListParagraph"/>
        <w:ind w:left="360" w:firstLine="60"/>
        <w:rPr>
          <w:rFonts w:cstheme="minorHAnsi"/>
          <w:noProof/>
          <w:sz w:val="24"/>
          <w:szCs w:val="24"/>
        </w:rPr>
      </w:pPr>
    </w:p>
    <w:p w:rsidR="00FB718E" w:rsidRPr="00A932B6" w:rsidRDefault="00707D75" w:rsidP="00FB718E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  <w:u w:val="single"/>
        </w:rPr>
        <w:t xml:space="preserve">Updated </w:t>
      </w:r>
      <w:r w:rsidR="00FB718E">
        <w:rPr>
          <w:rFonts w:cstheme="minorHAnsi"/>
          <w:noProof/>
          <w:sz w:val="24"/>
          <w:szCs w:val="24"/>
          <w:u w:val="single"/>
        </w:rPr>
        <w:t>Assessment and P</w:t>
      </w:r>
      <w:r w:rsidR="00FB718E" w:rsidRPr="00985B67">
        <w:rPr>
          <w:rFonts w:cstheme="minorHAnsi"/>
          <w:noProof/>
          <w:sz w:val="24"/>
          <w:szCs w:val="24"/>
          <w:u w:val="single"/>
        </w:rPr>
        <w:t>lan:</w:t>
      </w:r>
      <w:r w:rsidR="00FB718E" w:rsidRPr="00985B67">
        <w:rPr>
          <w:rFonts w:cstheme="minorHAnsi"/>
          <w:noProof/>
          <w:sz w:val="24"/>
          <w:szCs w:val="24"/>
        </w:rPr>
        <w:t xml:space="preserve"> </w:t>
      </w:r>
      <w:r w:rsidR="00FB718E">
        <w:rPr>
          <w:rFonts w:cstheme="minorHAnsi"/>
          <w:noProof/>
          <w:sz w:val="24"/>
          <w:szCs w:val="24"/>
        </w:rPr>
        <w:br/>
      </w:r>
    </w:p>
    <w:p w:rsidR="00FB718E" w:rsidRDefault="00FB718E" w:rsidP="00FB718E">
      <w:pPr>
        <w:rPr>
          <w:rFonts w:cstheme="minorHAnsi"/>
          <w:noProof/>
          <w:sz w:val="24"/>
          <w:szCs w:val="24"/>
        </w:rPr>
      </w:pPr>
      <w:r w:rsidRPr="00985B67">
        <w:rPr>
          <w:rFonts w:cstheme="minorHAnsi"/>
          <w:noProof/>
          <w:sz w:val="24"/>
          <w:szCs w:val="24"/>
          <w:u w:val="single"/>
        </w:rPr>
        <w:t>Follow up for next provider:</w:t>
      </w:r>
      <w:r w:rsidRPr="00985B67">
        <w:rPr>
          <w:rFonts w:cstheme="minorHAnsi"/>
          <w:noProof/>
          <w:sz w:val="24"/>
          <w:szCs w:val="24"/>
        </w:rPr>
        <w:t xml:space="preserve"> </w:t>
      </w:r>
    </w:p>
    <w:p w:rsidR="00FB718E" w:rsidRDefault="00FB718E" w:rsidP="00FB718E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Instructions to provider: </w:t>
      </w:r>
    </w:p>
    <w:p w:rsidR="00FB718E" w:rsidRDefault="00FB718E" w:rsidP="00FB718E">
      <w:pPr>
        <w:rPr>
          <w:rFonts w:ascii="Calibri" w:hAnsi="Calibri" w:cs="Calibri"/>
          <w:color w:val="000000"/>
          <w:u w:val="single"/>
        </w:rPr>
      </w:pPr>
      <w:r>
        <w:rPr>
          <w:rFonts w:cstheme="minorHAnsi"/>
          <w:noProof/>
          <w:sz w:val="24"/>
          <w:szCs w:val="24"/>
        </w:rPr>
        <w:t xml:space="preserve">Discharge </w:t>
      </w:r>
      <w:r>
        <w:rPr>
          <w:rFonts w:cstheme="minorHAnsi"/>
          <w:noProof/>
          <w:sz w:val="24"/>
          <w:szCs w:val="24"/>
        </w:rPr>
        <w:t>appointments:</w:t>
      </w:r>
    </w:p>
    <w:p w:rsidR="00FB718E" w:rsidRDefault="00FB718E" w:rsidP="00FB718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FB718E" w:rsidRDefault="00FB718E" w:rsidP="00FB718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Fonts w:ascii="Calibri" w:hAnsi="Calibri" w:cs="Calibri"/>
          <w:color w:val="000000"/>
          <w:sz w:val="22"/>
          <w:szCs w:val="22"/>
          <w:u w:val="single"/>
        </w:rPr>
        <w:t>Hospital code status, Health Care Proxy or Surrogate contact information:</w:t>
      </w:r>
    </w:p>
    <w:p w:rsidR="00FB718E" w:rsidRPr="00FB718E" w:rsidRDefault="00FB718E" w:rsidP="00FB718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 w:rsidRPr="00FB718E">
        <w:rPr>
          <w:rFonts w:ascii="Calibri" w:hAnsi="Calibri" w:cs="Calibri"/>
          <w:color w:val="000000"/>
          <w:sz w:val="22"/>
          <w:szCs w:val="22"/>
        </w:rPr>
        <w:t xml:space="preserve">Code Status: </w:t>
      </w:r>
    </w:p>
    <w:p w:rsidR="00FB718E" w:rsidRDefault="00FB718E" w:rsidP="00FB718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HCP/</w:t>
      </w:r>
      <w:r w:rsidRPr="00FB718E">
        <w:rPr>
          <w:rFonts w:ascii="Calibri" w:hAnsi="Calibri" w:cs="Calibri"/>
          <w:color w:val="000000"/>
          <w:sz w:val="22"/>
          <w:szCs w:val="22"/>
        </w:rPr>
        <w:t>Surrogate</w:t>
      </w:r>
      <w:r>
        <w:rPr>
          <w:rFonts w:ascii="Calibri" w:hAnsi="Calibri" w:cs="Calibri"/>
          <w:color w:val="000000"/>
          <w:sz w:val="22"/>
          <w:szCs w:val="22"/>
        </w:rPr>
        <w:t xml:space="preserve"> (relation</w:t>
      </w:r>
      <w:r w:rsidR="00707D75">
        <w:rPr>
          <w:rFonts w:ascii="Calibri" w:hAnsi="Calibri" w:cs="Calibri"/>
          <w:color w:val="000000"/>
          <w:sz w:val="22"/>
          <w:szCs w:val="22"/>
        </w:rPr>
        <w:t>ship</w:t>
      </w:r>
      <w:r>
        <w:rPr>
          <w:rFonts w:ascii="Calibri" w:hAnsi="Calibri" w:cs="Calibri"/>
          <w:color w:val="000000"/>
          <w:sz w:val="22"/>
          <w:szCs w:val="22"/>
        </w:rPr>
        <w:t xml:space="preserve">): </w:t>
      </w:r>
    </w:p>
    <w:p w:rsidR="00FB718E" w:rsidRPr="00FB718E" w:rsidRDefault="00FB718E" w:rsidP="00FB718E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Contact: </w:t>
      </w:r>
      <w:r w:rsidRPr="00FB718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FB718E" w:rsidRDefault="00FB718E" w:rsidP="00FB718E">
      <w:pPr>
        <w:ind w:left="-36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       </w:t>
      </w:r>
    </w:p>
    <w:p w:rsidR="00FB718E" w:rsidRDefault="00FB718E" w:rsidP="00FB718E">
      <w:pPr>
        <w:rPr>
          <w:rFonts w:cstheme="minorHAnsi"/>
          <w:noProof/>
          <w:sz w:val="24"/>
          <w:szCs w:val="24"/>
        </w:rPr>
      </w:pPr>
    </w:p>
    <w:p w:rsidR="00FB718E" w:rsidRPr="00FB718E" w:rsidRDefault="00FB718E" w:rsidP="00FB718E">
      <w:pPr>
        <w:ind w:left="-360"/>
        <w:rPr>
          <w:rFonts w:cstheme="minorHAnsi"/>
          <w:noProof/>
          <w:sz w:val="24"/>
          <w:szCs w:val="24"/>
        </w:rPr>
      </w:pPr>
    </w:p>
    <w:sectPr w:rsidR="00FB718E" w:rsidRPr="00FB718E" w:rsidSect="004B5068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F8" w:rsidRDefault="00466AF8" w:rsidP="00F81B7F">
      <w:pPr>
        <w:spacing w:after="0" w:line="240" w:lineRule="auto"/>
      </w:pPr>
      <w:r>
        <w:separator/>
      </w:r>
    </w:p>
  </w:endnote>
  <w:endnote w:type="continuationSeparator" w:id="0">
    <w:p w:rsidR="00466AF8" w:rsidRDefault="00466AF8" w:rsidP="00F8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F8" w:rsidRDefault="00466AF8" w:rsidP="00F81B7F">
      <w:pPr>
        <w:spacing w:after="0" w:line="240" w:lineRule="auto"/>
      </w:pPr>
      <w:r>
        <w:separator/>
      </w:r>
    </w:p>
  </w:footnote>
  <w:footnote w:type="continuationSeparator" w:id="0">
    <w:p w:rsidR="00466AF8" w:rsidRDefault="00466AF8" w:rsidP="00F8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7F" w:rsidRDefault="00F81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1F2"/>
    <w:multiLevelType w:val="multilevel"/>
    <w:tmpl w:val="055C117A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9383DB2"/>
    <w:multiLevelType w:val="hybridMultilevel"/>
    <w:tmpl w:val="1EF033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07F"/>
    <w:multiLevelType w:val="hybridMultilevel"/>
    <w:tmpl w:val="18F6E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760E8"/>
    <w:multiLevelType w:val="hybridMultilevel"/>
    <w:tmpl w:val="F3B2B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9211F"/>
    <w:multiLevelType w:val="multilevel"/>
    <w:tmpl w:val="C3901FA2"/>
    <w:lvl w:ilvl="0">
      <w:start w:val="1"/>
      <w:numFmt w:val="decimal"/>
      <w:lvlText w:val="(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2"/>
      <w:numFmt w:val="decimal"/>
      <w:lvlText w:val="(%1-%2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(%1-%2.%3.%4.%5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(%1-%2.%3.%4.%5.%6.%7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(%1-%2.%3.%4.%5.%6.%7.%8.%9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5" w15:restartNumberingAfterBreak="0">
    <w:nsid w:val="59043611"/>
    <w:multiLevelType w:val="hybridMultilevel"/>
    <w:tmpl w:val="3EF0F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72174"/>
    <w:multiLevelType w:val="hybridMultilevel"/>
    <w:tmpl w:val="7D4AE5D8"/>
    <w:lvl w:ilvl="0" w:tplc="F8929C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2D36AA"/>
    <w:multiLevelType w:val="hybridMultilevel"/>
    <w:tmpl w:val="5966F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7232"/>
    <w:multiLevelType w:val="hybridMultilevel"/>
    <w:tmpl w:val="7290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67256"/>
    <w:multiLevelType w:val="hybridMultilevel"/>
    <w:tmpl w:val="BBFE7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B8"/>
    <w:rsid w:val="000070DD"/>
    <w:rsid w:val="00077E4F"/>
    <w:rsid w:val="00084DC7"/>
    <w:rsid w:val="0019352D"/>
    <w:rsid w:val="00265EFB"/>
    <w:rsid w:val="002D3819"/>
    <w:rsid w:val="003870B0"/>
    <w:rsid w:val="003926F0"/>
    <w:rsid w:val="003A12F7"/>
    <w:rsid w:val="003D088A"/>
    <w:rsid w:val="00466AF8"/>
    <w:rsid w:val="00483335"/>
    <w:rsid w:val="004B5068"/>
    <w:rsid w:val="00523B08"/>
    <w:rsid w:val="00580BB8"/>
    <w:rsid w:val="00586C58"/>
    <w:rsid w:val="00683DF9"/>
    <w:rsid w:val="006C0BB0"/>
    <w:rsid w:val="00707D75"/>
    <w:rsid w:val="00731BF3"/>
    <w:rsid w:val="00861EBC"/>
    <w:rsid w:val="008D40D2"/>
    <w:rsid w:val="00985B67"/>
    <w:rsid w:val="00A32278"/>
    <w:rsid w:val="00A46529"/>
    <w:rsid w:val="00A932B6"/>
    <w:rsid w:val="00BA572A"/>
    <w:rsid w:val="00C0777B"/>
    <w:rsid w:val="00CD6E29"/>
    <w:rsid w:val="00E23F07"/>
    <w:rsid w:val="00E50804"/>
    <w:rsid w:val="00E93FBE"/>
    <w:rsid w:val="00EB5089"/>
    <w:rsid w:val="00F07C02"/>
    <w:rsid w:val="00F81B7F"/>
    <w:rsid w:val="00F8229D"/>
    <w:rsid w:val="00F922DE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D2958D3-BB26-4F0F-895E-27F057EE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B7F"/>
  </w:style>
  <w:style w:type="paragraph" w:styleId="Footer">
    <w:name w:val="footer"/>
    <w:basedOn w:val="Normal"/>
    <w:link w:val="FooterChar"/>
    <w:uiPriority w:val="99"/>
    <w:unhideWhenUsed/>
    <w:rsid w:val="00F81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B7F"/>
  </w:style>
  <w:style w:type="table" w:styleId="TableGrid">
    <w:name w:val="Table Grid"/>
    <w:basedOn w:val="TableNormal"/>
    <w:uiPriority w:val="39"/>
    <w:rsid w:val="008D40D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5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109D9-A03B-4AA4-9982-C319C739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Mastoris</dc:creator>
  <cp:keywords/>
  <dc:description/>
  <cp:lastModifiedBy>Wu, Chao-Ping MD</cp:lastModifiedBy>
  <cp:revision>2</cp:revision>
  <dcterms:created xsi:type="dcterms:W3CDTF">2017-08-10T14:15:00Z</dcterms:created>
  <dcterms:modified xsi:type="dcterms:W3CDTF">2017-08-10T14:15:00Z</dcterms:modified>
</cp:coreProperties>
</file>